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9A" w:rsidRDefault="00876C8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-594995</wp:posOffset>
                </wp:positionV>
                <wp:extent cx="2349500" cy="1052830"/>
                <wp:effectExtent l="8255" t="5080" r="13970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6E2" w:rsidRPr="004C14FA" w:rsidRDefault="002706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Topic: Grammar Lesson 19</w:t>
                            </w:r>
                          </w:p>
                          <w:p w:rsidR="002706E2" w:rsidRPr="00E00ED7" w:rsidRDefault="002706E2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 xml:space="preserve">Conjunctions &amp; Interjections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3.6pt;margin-top:-46.85pt;width:185pt;height:8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crKwIAAFE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pqLXlBim&#10;UaJHMQTyDgZyHdnprS8x6MFiWBjwGFVOlXp7D/y7JwY2HTM7cesc9J1gDWY3jTezi6sjjo8gdf8J&#10;GnyG7QMkoKF1OlKHZBBER5WOZ2ViKhwPi6vZcp6ji6Nvms+LxVXSLmPl83XrfPggQJO4qahD6RM8&#10;O9z7ENNh5XNIfM2Dks1WKpUMt6s3ypEDwzbZpi9V8CJMGdJXdDkv5iMDf4XI0/cnCC0D9ruSuqKL&#10;cxArI2/vTZO6MTCpxj2mrMyJyMjdyGIY6uEkTA3NESl1MPY1ziFuOnA/Kemxpyvqf+yZE5SojwZl&#10;WU5nszgEyZjNrws03KWnvvQwwxGqooGScbsJ4+DsrZO7Dl8aG8HALUrZykRy1HzM6pQ39m3i/jRj&#10;cTAu7RT160+wfgIAAP//AwBQSwMEFAAGAAgAAAAhAMFL39XgAAAACgEAAA8AAABkcnMvZG93bnJl&#10;di54bWxMj8tOwzAQRfdI/IM1SGxQ69RFTZrGqRASCHZQEN268TSJ8CPYbhr+nmEFuxnN0Z1zq+1k&#10;DRsxxN47CYt5Bgxd43XvWgnvbw+zAlhMymllvEMJ3xhhW19eVKrU/uxecdylllGIi6WS0KU0lJzH&#10;pkOr4twP6Oh29MGqRGtouQ7qTOHWcJFlK25V7+hDpwa877D53J2shOL2adzH5+XLR7M6mnW6ycfH&#10;ryDl9dV0twGWcEp/MPzqkzrU5HTwJ6cjMxJmRS4IpWG9zIERIQpBZQ4ScrEAXlf8f4X6BwAA//8D&#10;AFBLAQItABQABgAIAAAAIQC2gziS/gAAAOEBAAATAAAAAAAAAAAAAAAAAAAAAABbQ29udGVudF9U&#10;eXBlc10ueG1sUEsBAi0AFAAGAAgAAAAhADj9If/WAAAAlAEAAAsAAAAAAAAAAAAAAAAALwEAAF9y&#10;ZWxzLy5yZWxzUEsBAi0AFAAGAAgAAAAhAAcc5ysrAgAAUQQAAA4AAAAAAAAAAAAAAAAALgIAAGRy&#10;cy9lMm9Eb2MueG1sUEsBAi0AFAAGAAgAAAAhAMFL39XgAAAACgEAAA8AAAAAAAAAAAAAAAAAhQQA&#10;AGRycy9kb3ducmV2LnhtbFBLBQYAAAAABAAEAPMAAACSBQAAAAA=&#10;">
                <v:textbox>
                  <w:txbxContent>
                    <w:p w:rsidR="002706E2" w:rsidRPr="004C14FA" w:rsidRDefault="002706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Topic: Grammar Lesson 19</w:t>
                      </w:r>
                    </w:p>
                    <w:p w:rsidR="002706E2" w:rsidRPr="00E00ED7" w:rsidRDefault="002706E2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</w:rPr>
                        <w:t xml:space="preserve">Conjunctions &amp; Interjections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-594995</wp:posOffset>
                </wp:positionV>
                <wp:extent cx="4770755" cy="1047750"/>
                <wp:effectExtent l="10795" t="5080" r="9525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5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6E2" w:rsidRPr="00E00ED7" w:rsidRDefault="002706E2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Name</w:t>
                            </w:r>
                            <w:r w:rsidR="00723C90" w:rsidRPr="00E00ED7">
                              <w:rPr>
                                <w:sz w:val="28"/>
                              </w:rPr>
                              <w:t>: _</w:t>
                            </w:r>
                            <w:r w:rsidRPr="00E00ED7">
                              <w:rPr>
                                <w:sz w:val="28"/>
                              </w:rPr>
                              <w:t>___________________</w:t>
                            </w:r>
                          </w:p>
                          <w:p w:rsidR="002706E2" w:rsidRPr="00E00ED7" w:rsidRDefault="002706E2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Period</w:t>
                            </w:r>
                            <w:r w:rsidR="00723C90" w:rsidRPr="00E00ED7">
                              <w:rPr>
                                <w:sz w:val="28"/>
                              </w:rPr>
                              <w:t>: _</w:t>
                            </w:r>
                            <w:r w:rsidRPr="00E00ED7">
                              <w:rPr>
                                <w:sz w:val="28"/>
                              </w:rPr>
                              <w:t>___________________</w:t>
                            </w:r>
                          </w:p>
                          <w:p w:rsidR="002706E2" w:rsidRPr="00E00ED7" w:rsidRDefault="002706E2">
                            <w:pPr>
                              <w:rPr>
                                <w:sz w:val="20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Date</w:t>
                            </w:r>
                            <w:r w:rsidR="00723C90" w:rsidRPr="00E00ED7">
                              <w:rPr>
                                <w:sz w:val="28"/>
                              </w:rPr>
                              <w:t>: _</w:t>
                            </w:r>
                            <w:r w:rsidRPr="00E00ED7">
                              <w:rPr>
                                <w:sz w:val="28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42.6pt;margin-top:-46.85pt;width:375.65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9VLAIAAFgEAAAOAAAAZHJzL2Uyb0RvYy54bWysVFFv0zAQfkfiP1h+p0mrdu2iptPoKEIa&#10;A2njBziOk1jYPmO7Tcqv5+x0XTXgBZEHy+c7f777vrusbwatyEE4L8GUdDrJKRGGQy1NW9JvT7t3&#10;K0p8YKZmCowo6VF4erN5+2bd20LMoANVC0cQxPiityXtQrBFlnneCc38BKww6GzAaRbQdG1WO9Yj&#10;ulbZLM+vsh5cbR1w4T2e3o1Oukn4TSN4+NI0XgSiSoq5hbS6tFZxzTZrVrSO2U7yUxrsH7LQTBp8&#10;9Ax1xwIjeyd/g9KSO/DQhAkHnUHTSC5SDVjNNH9VzWPHrEi1IDnenmny/w+WPxy+OiLrkl5RYphG&#10;iZ7EEMh7GMgqstNbX2DQo8WwMOAxqpwq9fYe+HdPDGw7Zlpx6xz0nWA1ZjeNN7OLqyOOjyBV/xlq&#10;fIbtAySgoXE6UodkEERHlY5nZWIqHA/ny2W+XCwo4eib5mguknYZK56vW+fDRwGaxE1JHUqf4Nnh&#10;3oeYDiueQ+JrHpSsd1KpZLi22ipHDgzbZJe+VMGrMGVIX9LrxWwxMvBXiDx9f4LQMmC/K6lLujoH&#10;sSLy9sHUqRsDk2rcY8rKnIiM3I0shqEakmKJ5UhyBfURmXUwtjeOI246cD8p6bG1S+p/7JkTlKhP&#10;BtW5ns7ncRaSMV8sZ2i4S0916WGGI1RJAyXjdhvG+dlbJ9sOXxr7wcAtKtrIxPVLVqf0sX2TBKdR&#10;i/Nxaaeolx/C5hcAAAD//wMAUEsDBBQABgAIAAAAIQDd1Rj24gAAAAsBAAAPAAAAZHJzL2Rvd25y&#10;ZXYueG1sTI/BTsMwEETvSPyDtUhcUOs0oUka4lQICURv0FZwdeNtEmGvQ+ym4e9xT3BczdPM23I9&#10;Gc1GHFxnScBiHgFDqq3qqBGw3z3PcmDOS1JSW0IBP+hgXV1flbJQ9kzvOG59w0IJuUIKaL3vC85d&#10;3aKRbm57pJAd7WCkD+fQcDXIcyg3msdRlHIjOwoLrezxqcX6a3syAvL71/HTbZK3jzo96pW/y8aX&#10;70GI25vp8QGYx8n/wXDRD+pQBaeDPZFyTAuI82UcUAGzVZIBuxBRki6BHQRkiwR4VfL/P1S/AAAA&#10;//8DAFBLAQItABQABgAIAAAAIQC2gziS/gAAAOEBAAATAAAAAAAAAAAAAAAAAAAAAABbQ29udGVu&#10;dF9UeXBlc10ueG1sUEsBAi0AFAAGAAgAAAAhADj9If/WAAAAlAEAAAsAAAAAAAAAAAAAAAAALwEA&#10;AF9yZWxzLy5yZWxzUEsBAi0AFAAGAAgAAAAhADSmv1UsAgAAWAQAAA4AAAAAAAAAAAAAAAAALgIA&#10;AGRycy9lMm9Eb2MueG1sUEsBAi0AFAAGAAgAAAAhAN3VGPbiAAAACwEAAA8AAAAAAAAAAAAAAAAA&#10;hgQAAGRycy9kb3ducmV2LnhtbFBLBQYAAAAABAAEAPMAAACVBQAAAAA=&#10;">
                <v:textbox>
                  <w:txbxContent>
                    <w:p w:rsidR="002706E2" w:rsidRPr="00E00ED7" w:rsidRDefault="002706E2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Name</w:t>
                      </w:r>
                      <w:r w:rsidR="00723C90" w:rsidRPr="00E00ED7">
                        <w:rPr>
                          <w:sz w:val="28"/>
                        </w:rPr>
                        <w:t>: _</w:t>
                      </w:r>
                      <w:r w:rsidRPr="00E00ED7">
                        <w:rPr>
                          <w:sz w:val="28"/>
                        </w:rPr>
                        <w:t>___________________</w:t>
                      </w:r>
                    </w:p>
                    <w:p w:rsidR="002706E2" w:rsidRPr="00E00ED7" w:rsidRDefault="002706E2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Period</w:t>
                      </w:r>
                      <w:r w:rsidR="00723C90" w:rsidRPr="00E00ED7">
                        <w:rPr>
                          <w:sz w:val="28"/>
                        </w:rPr>
                        <w:t>: _</w:t>
                      </w:r>
                      <w:r w:rsidRPr="00E00ED7">
                        <w:rPr>
                          <w:sz w:val="28"/>
                        </w:rPr>
                        <w:t>___________________</w:t>
                      </w:r>
                    </w:p>
                    <w:p w:rsidR="002706E2" w:rsidRPr="00E00ED7" w:rsidRDefault="002706E2">
                      <w:pPr>
                        <w:rPr>
                          <w:sz w:val="20"/>
                        </w:rPr>
                      </w:pPr>
                      <w:r w:rsidRPr="00E00ED7">
                        <w:rPr>
                          <w:sz w:val="28"/>
                        </w:rPr>
                        <w:t>Date</w:t>
                      </w:r>
                      <w:r w:rsidR="00723C90" w:rsidRPr="00E00ED7">
                        <w:rPr>
                          <w:sz w:val="28"/>
                        </w:rPr>
                        <w:t>: _</w:t>
                      </w:r>
                      <w:r w:rsidRPr="00E00ED7">
                        <w:rPr>
                          <w:sz w:val="28"/>
                        </w:rP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8719A" w:rsidRDefault="00876C8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124460</wp:posOffset>
                </wp:positionV>
                <wp:extent cx="2360930" cy="8475345"/>
                <wp:effectExtent l="10795" t="1016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6E2" w:rsidRDefault="002706E2"/>
                          <w:p w:rsidR="002706E2" w:rsidRDefault="002706E2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2706E2" w:rsidRPr="0058719A" w:rsidRDefault="002706E2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2706E2" w:rsidRPr="0058719A" w:rsidRDefault="002706E2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____________________</w:t>
                            </w:r>
                          </w:p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723C90" w:rsidRDefault="00723C90"/>
                          <w:p w:rsidR="00723C90" w:rsidRDefault="00723C90"/>
                          <w:p w:rsidR="00723C90" w:rsidRDefault="00723C90"/>
                          <w:p w:rsidR="002706E2" w:rsidRDefault="002706E2" w:rsidP="00F237D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2706E2" w:rsidRPr="0058719A" w:rsidRDefault="002706E2" w:rsidP="00F237D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2706E2" w:rsidRPr="0058719A" w:rsidRDefault="002706E2" w:rsidP="00F237DF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____________________</w:t>
                            </w:r>
                          </w:p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  <w:p w:rsidR="002706E2" w:rsidRDefault="002706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4.2pt;margin-top:9.8pt;width:185.9pt;height:667.3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JnLAIAAFgEAAAOAAAAZHJzL2Uyb0RvYy54bWysVNtu2zAMfR+wfxD0vthx4rYx4hRdugwD&#10;ugvQ7gNkWbaFyaImKbGzrx8lp1l2exnmB0ESqUPyHNLr27FX5CCsk6BLOp+llAjNoZa6Lennp92r&#10;G0qcZ7pmCrQo6VE4ert5+WI9mEJk0IGqhSUIol0xmJJ23psiSRzvRM/cDIzQaGzA9szj0bZJbdmA&#10;6L1KsjS9SgawtbHAhXN4ez8Z6SbiN43g/mPTOOGJKinm5uNq41qFNdmsWdFaZjrJT2mwf8iiZ1Jj&#10;0DPUPfOM7K38DaqX3IKDxs849Ak0jeQi1oDVzNNfqnnsmBGxFiTHmTNN7v/B8g+HT5bIuqQ5JZr1&#10;KNGTGD15DSPJAjuDcQU6PRp08yNeo8qxUmcegH9xRMO2Y7oVd9bC0AlWY3bz8DK5eDrhuABSDe+h&#10;xjBs7yECjY3tA3VIBkF0VOl4ViakwvEyW1ylqwWaONpultf5YpnHGKx4fm6s828F9CRsSmpR+gjP&#10;Dg/Oh3RY8ewSojlQst5JpeLBttVWWXJg2Ca7+J3Qf3JTmgwlXeVZPjHwV4g0fn+C6KXHfleyxzLO&#10;TqwIvL3RdexGz6Sa9piy0iciA3cTi36sxqjYWZ8K6iMya2FqbxxH3HRgv1EyYGuX1H3dMysoUe80&#10;qrOaL5dhFuJhmV9neLCXlurSwjRHqJJ6Sqbt1k/zszdWth1GmvpBwx0q2sjIdZB+yuqUPrZvlOA0&#10;amE+Ls/R68cPYfMdAAD//wMAUEsDBBQABgAIAAAAIQBiPh9j3wAAAAsBAAAPAAAAZHJzL2Rvd25y&#10;ZXYueG1sTI/BbsIwEETvlfoP1lbqDRwIoDSNgyokLtyaopajibdxIF5HsYHw992e2uPOPM3OFOvR&#10;deKKQ2g9KZhNExBItTctNQr2H9tJBiJETUZ3nlDBHQOsy8eHQufG3+gdr1VsBIdQyLUCG2OfSxlq&#10;i06Hqe+R2Pv2g9ORz6GRZtA3DnednCfJSjrdEn+wuseNxfpcXZyCcJ5tl1/+tLeH3d1Wp0P72e42&#10;Sj0/jW+vICKO8Q+G3/pcHUrudPQXMkF0CiZZtmCUjZcVCAbmWcrCkYV0uUhBloX8v6H8AQAA//8D&#10;AFBLAQItABQABgAIAAAAIQC2gziS/gAAAOEBAAATAAAAAAAAAAAAAAAAAAAAAABbQ29udGVudF9U&#10;eXBlc10ueG1sUEsBAi0AFAAGAAgAAAAhADj9If/WAAAAlAEAAAsAAAAAAAAAAAAAAAAALwEAAF9y&#10;ZWxzLy5yZWxzUEsBAi0AFAAGAAgAAAAhAJoZMmcsAgAAWAQAAA4AAAAAAAAAAAAAAAAALgIAAGRy&#10;cy9lMm9Eb2MueG1sUEsBAi0AFAAGAAgAAAAhAGI+H2PfAAAACwEAAA8AAAAAAAAAAAAAAAAAhgQA&#10;AGRycy9kb3ducmV2LnhtbFBLBQYAAAAABAAEAPMAAACSBQAAAAA=&#10;">
                <v:textbox>
                  <w:txbxContent>
                    <w:p w:rsidR="002706E2" w:rsidRDefault="002706E2"/>
                    <w:p w:rsidR="002706E2" w:rsidRDefault="002706E2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  <w:t>___________________</w:t>
                      </w:r>
                    </w:p>
                    <w:p w:rsidR="002706E2" w:rsidRPr="0058719A" w:rsidRDefault="002706E2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  <w:t>___________________</w:t>
                      </w:r>
                    </w:p>
                    <w:p w:rsidR="002706E2" w:rsidRPr="0058719A" w:rsidRDefault="002706E2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____________________</w:t>
                      </w:r>
                    </w:p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723C90" w:rsidRDefault="00723C90"/>
                    <w:p w:rsidR="00723C90" w:rsidRDefault="00723C90"/>
                    <w:p w:rsidR="00723C90" w:rsidRDefault="00723C90"/>
                    <w:p w:rsidR="002706E2" w:rsidRDefault="002706E2" w:rsidP="00F237D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  <w:t>___________________</w:t>
                      </w:r>
                    </w:p>
                    <w:p w:rsidR="002706E2" w:rsidRPr="0058719A" w:rsidRDefault="002706E2" w:rsidP="00F237D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  <w:t>___________________</w:t>
                      </w:r>
                    </w:p>
                    <w:p w:rsidR="002706E2" w:rsidRPr="0058719A" w:rsidRDefault="002706E2" w:rsidP="00F237DF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____________________</w:t>
                      </w:r>
                    </w:p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  <w:p w:rsidR="002706E2" w:rsidRDefault="002706E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124460</wp:posOffset>
                </wp:positionV>
                <wp:extent cx="4785995" cy="8475345"/>
                <wp:effectExtent l="5080" t="9525" r="9525" b="1143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6E2" w:rsidRPr="00F237DF" w:rsidRDefault="002706E2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706E2" w:rsidRPr="00F237DF" w:rsidRDefault="002706E2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2706E2" w:rsidP="00723C9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F237DF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A </w:t>
                            </w:r>
                            <w:r w:rsidRPr="00723C9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________________</w:t>
                            </w:r>
                            <w:r w:rsidR="00723C90" w:rsidRPr="00723C9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______</w:t>
                            </w:r>
                            <w:r w:rsidRPr="00723C9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______</w:t>
                            </w:r>
                            <w:r w:rsidR="00723C90" w:rsidRPr="00723C90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>_</w:t>
                            </w:r>
                            <w:r w:rsidR="00723C90" w:rsidRPr="00723C9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</w:t>
                            </w:r>
                            <w:r w:rsidR="00723C90">
                              <w:rPr>
                                <w:rFonts w:ascii="Calibri" w:hAnsi="Calibri" w:cs="Calibri"/>
                                <w:color w:val="000000"/>
                              </w:rPr>
                              <w:t>joins</w:t>
                            </w:r>
                            <w:r w:rsidR="00723C90" w:rsidRPr="00723C90">
                              <w:rPr>
                                <w:rFonts w:ascii="Calibri" w:hAnsi="Calibri" w:cs="Calibri"/>
                                <w:color w:val="000000"/>
                              </w:rPr>
                              <w:t xml:space="preserve"> words, phrases, and clauses. There are several kinds of conjunctions.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___________________________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Conjunctions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link words, clauses, and phrases that have the same grammatical structure.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Coordinating Conjunctions = 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and, or, but, yet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so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, and 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nor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Ex. I swam in the fishpond,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no one seemed to mind.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The octopus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the shark floated to the top of the tank. </w:t>
                            </w:r>
                          </w:p>
                          <w:p w:rsidR="002706E2" w:rsidRPr="00723C90" w:rsidRDefault="002706E2" w:rsidP="00B25441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706E2" w:rsidRDefault="002706E2" w:rsidP="001A6FEC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____________________________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Conjunctions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join a dependent clause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to an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___________________________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clause.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They are in </w:t>
                            </w: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>_____________________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sentences.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br/>
                              <w:t xml:space="preserve">Subordinating Conjunctions = 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after, although, as, because, before, for, if, once, since, so, than, that, unless, until, when, whenever, where, whereas, wherever, whether,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while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Ex. You were at the front desk 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_______________</w:t>
                            </w:r>
                            <w:r w:rsidRPr="00723C90"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  <w:t xml:space="preserve"> two starfish escaped.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An </w:t>
                            </w:r>
                            <w:r w:rsidRPr="00723C9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____________________________</w:t>
                            </w: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is a word or expression that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shows ___________________ or strong feeling. It is not connected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to any other word in the sentence.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When an interjection is used within a sentence, it may be followed by a comma, a question mark, or an exclamation point.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Ex. </w:t>
                            </w:r>
                            <w:r w:rsidRPr="00723C9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____________!</w:t>
                            </w: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My hands are too slippery to hold this.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     ____________,</w:t>
                            </w: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that's my briefcase in the puddle. </w:t>
                            </w: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       You won the contest? </w:t>
                            </w:r>
                            <w:r w:rsidRPr="00723C90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______________!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41.4pt;margin-top:9.8pt;width:376.85pt;height:66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eYeLQIAAFgEAAAOAAAAZHJzL2Uyb0RvYy54bWysVNuO2yAQfa/Uf0C8N06ydjex4qy22aaq&#10;tL1Iu/0AjHGMCgwFEjv9+h1wNk1vL1X9gBgYzsycM+PVzaAVOQjnJZiKziZTSoTh0Eizq+iXx+2r&#10;BSU+MNMwBUZU9Cg8vVm/fLHqbSnm0IFqhCMIYnzZ24p2IdgyyzzvhGZ+AlYYvGzBaRbQdLuscaxH&#10;dK2y+XT6OuvBNdYBF97j6d14SdcJv20FD5/a1otAVEUxt5BWl9Y6rtl6xcqdY7aT/JQG+4csNJMG&#10;g56h7lhgZO/kb1Bacgce2jDhoDNoW8lFqgGrmU1/qeahY1akWpAcb880+f8Hyz8ePjsim4rmlBim&#10;UaJHMQTyBgZyFdnprS/R6cGiWxjwGFVOlXp7D/yrJwY2HTM7cesc9J1gDWY3iy+zi6cjjo8gdf8B&#10;GgzD9gES0NA6HalDMgiio0rHszIxFY6H+fWiWC4LSjjeLfLr4iovUgxWPj+3zod3AjSJm4o6lD7B&#10;s8O9DzEdVj67xGgelGy2UqlkuF29UY4cGLbJNn0n9J/clCF9RZfFvBgZ+CvENH1/gtAyYL8rqbGM&#10;sxMrI29vTZO6MTCpxj2mrMyJyMjdyGIY6iEpdtanhuaIzDoY2xvHETcduO+U9NjaFfXf9swJStR7&#10;g+osZ3keZyEZeXE9R8Nd3tSXN8xwhKpooGTcbsI4P3vr5K7DSGM/GLhFRVuZuI7Sj1md0sf2TRKc&#10;Ri3Ox6WdvH78ENZPAAAA//8DAFBLAwQUAAYACAAAACEAkj7V3uIAAAAMAQAADwAAAGRycy9kb3du&#10;cmV2LnhtbEyPwU7DMBBE70j8g7VIXFDrkLQhDXEqhASiN2gRXN14m0TY62C7afh73BPcZjWjmbfV&#10;ejKajeh8b0nA7TwBhtRY1VMr4H33NCuA+SBJSW0JBfygh3V9eVHJUtkTveG4DS2LJeRLKaALYSg5&#10;902HRvq5HZCid7DOyBBP13Ll5CmWG83TJMm5kT3FhU4O+Nhh87U9GgHF4mX89Jvs9aPJD3oVbu7G&#10;528nxPXV9HAPLOAU/sJwxo/oUEemvT2S8kwLSIs0oodorHJg50CS5Utg+6iy5SIDXlf8/xP1LwAA&#10;AP//AwBQSwECLQAUAAYACAAAACEAtoM4kv4AAADhAQAAEwAAAAAAAAAAAAAAAAAAAAAAW0NvbnRl&#10;bnRfVHlwZXNdLnhtbFBLAQItABQABgAIAAAAIQA4/SH/1gAAAJQBAAALAAAAAAAAAAAAAAAAAC8B&#10;AABfcmVscy8ucmVsc1BLAQItABQABgAIAAAAIQByneYeLQIAAFgEAAAOAAAAAAAAAAAAAAAAAC4C&#10;AABkcnMvZTJvRG9jLnhtbFBLAQItABQABgAIAAAAIQCSPtXe4gAAAAwBAAAPAAAAAAAAAAAAAAAA&#10;AIcEAABkcnMvZG93bnJldi54bWxQSwUGAAAAAAQABADzAAAAlgUAAAAA&#10;">
                <v:textbox>
                  <w:txbxContent>
                    <w:p w:rsidR="002706E2" w:rsidRPr="00F237DF" w:rsidRDefault="002706E2" w:rsidP="001A6FEC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706E2" w:rsidRPr="00F237DF" w:rsidRDefault="002706E2" w:rsidP="001A6FEC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723C90" w:rsidRPr="00723C90" w:rsidRDefault="002706E2" w:rsidP="00723C90">
                      <w:pPr>
                        <w:pStyle w:val="NormalWeb"/>
                        <w:spacing w:before="0" w:beforeAutospacing="0" w:after="0" w:afterAutospacing="0"/>
                      </w:pPr>
                      <w:r w:rsidRPr="00F237DF">
                        <w:rPr>
                          <w:rFonts w:ascii="Calibri" w:hAnsi="Calibri" w:cs="Calibri"/>
                          <w:color w:val="000000"/>
                        </w:rPr>
                        <w:t xml:space="preserve">A </w:t>
                      </w:r>
                      <w:r w:rsidRPr="00723C90"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>________________</w:t>
                      </w:r>
                      <w:r w:rsidR="00723C90" w:rsidRPr="00723C90"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>______</w:t>
                      </w:r>
                      <w:r w:rsidRPr="00723C90"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>______</w:t>
                      </w:r>
                      <w:r w:rsidR="00723C90" w:rsidRPr="00723C90"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>_</w:t>
                      </w:r>
                      <w:r w:rsidR="00723C90" w:rsidRPr="00723C90">
                        <w:rPr>
                          <w:rFonts w:ascii="Calibri" w:hAnsi="Calibri" w:cs="Calibri"/>
                          <w:color w:val="000000"/>
                        </w:rPr>
                        <w:t xml:space="preserve"> </w:t>
                      </w:r>
                      <w:r w:rsidR="00723C90">
                        <w:rPr>
                          <w:rFonts w:ascii="Calibri" w:hAnsi="Calibri" w:cs="Calibri"/>
                          <w:color w:val="000000"/>
                        </w:rPr>
                        <w:t>joins</w:t>
                      </w:r>
                      <w:r w:rsidR="00723C90" w:rsidRPr="00723C90">
                        <w:rPr>
                          <w:rFonts w:ascii="Calibri" w:hAnsi="Calibri" w:cs="Calibri"/>
                          <w:color w:val="000000"/>
                        </w:rPr>
                        <w:t xml:space="preserve"> words, phrases, and clauses. There are several kinds of conjunctions.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___________________________</w:t>
                      </w:r>
                      <w:r w:rsidRPr="00723C90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Conjunctions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link words, clauses, and phrases that have the same grammatical structure.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Coordinating Conjunctions = </w:t>
                      </w:r>
                      <w:r w:rsidRPr="00723C90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24"/>
                          <w:szCs w:val="24"/>
                        </w:rPr>
                        <w:t>and, or, but, yet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, </w:t>
                      </w:r>
                      <w:r w:rsidRPr="00723C90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24"/>
                          <w:szCs w:val="24"/>
                        </w:rPr>
                        <w:t>so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, and </w:t>
                      </w:r>
                      <w:r w:rsidRPr="00723C90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24"/>
                          <w:szCs w:val="24"/>
                        </w:rPr>
                        <w:t>nor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Ex. I swam in the fishpond,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no one seemed to mind.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     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The octopus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the shark floated to the top of the tank. </w:t>
                      </w:r>
                    </w:p>
                    <w:p w:rsidR="002706E2" w:rsidRPr="00723C90" w:rsidRDefault="002706E2" w:rsidP="00B25441">
                      <w:p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</w:p>
                    <w:p w:rsidR="002706E2" w:rsidRDefault="002706E2" w:rsidP="001A6FEC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____________________________</w:t>
                      </w:r>
                      <w:r w:rsidRPr="00723C90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Conjunctions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join a dependent clause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to an 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___________________________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clause.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They are in </w:t>
                      </w:r>
                      <w:r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>_____________________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sentences.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br/>
                        <w:t xml:space="preserve">Subordinating Conjunctions = </w:t>
                      </w:r>
                      <w:r w:rsidRPr="00723C90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24"/>
                          <w:szCs w:val="24"/>
                        </w:rPr>
                        <w:t>after, although, as, because, before, for, if, once, since, so, than, that, unless, until, when, whenever, where, whereas, wherever, whether,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and </w:t>
                      </w:r>
                      <w:r w:rsidRPr="00723C90">
                        <w:rPr>
                          <w:rFonts w:ascii="Calibri" w:eastAsia="Times New Roman" w:hAnsi="Calibri" w:cs="Calibri"/>
                          <w:i/>
                          <w:iCs/>
                          <w:color w:val="000000"/>
                          <w:sz w:val="24"/>
                          <w:szCs w:val="24"/>
                        </w:rPr>
                        <w:t>while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Ex. You were at the front desk 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_______________</w:t>
                      </w:r>
                      <w:r w:rsidRPr="00723C90"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  <w:t xml:space="preserve"> two starfish escaped.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ascii="Calibri" w:eastAsia="Times New Roman" w:hAnsi="Calibri" w:cs="Calibr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An </w:t>
                      </w:r>
                      <w:r w:rsidRPr="00723C9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____________________________</w:t>
                      </w: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 is a word or expression that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shows ___________________ or strong feeling. It is not connected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to any other word in the sentence.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When an interjection is used within a sentence, it may be followed by a comma, a question mark, or an exclamation point.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Ex. </w:t>
                      </w:r>
                      <w:r w:rsidRPr="00723C9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____________!</w:t>
                      </w: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 My hands are too slippery to hold this.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    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     ____________,</w:t>
                      </w: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 that's my briefcase in the puddle. </w:t>
                      </w: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       You won the contest? </w:t>
                      </w:r>
                      <w:r w:rsidRPr="00723C90">
                        <w:rPr>
                          <w:rFonts w:eastAsia="Times New Roman" w:cstheme="minorHAnsi"/>
                          <w:b/>
                          <w:bCs/>
                          <w:color w:val="000000"/>
                          <w:sz w:val="24"/>
                          <w:szCs w:val="24"/>
                        </w:rPr>
                        <w:t>______________!</w:t>
                      </w:r>
                    </w:p>
                  </w:txbxContent>
                </v:textbox>
              </v:shape>
            </w:pict>
          </mc:Fallback>
        </mc:AlternateContent>
      </w:r>
    </w:p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F237D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B7162" wp14:editId="67B99371">
                <wp:simplePos x="0" y="0"/>
                <wp:positionH relativeFrom="column">
                  <wp:posOffset>-552450</wp:posOffset>
                </wp:positionH>
                <wp:positionV relativeFrom="paragraph">
                  <wp:posOffset>-581025</wp:posOffset>
                </wp:positionV>
                <wp:extent cx="7148830" cy="5353050"/>
                <wp:effectExtent l="0" t="0" r="13970" b="1905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8830" cy="535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C90" w:rsidRDefault="002706E2" w:rsidP="00723C9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237DF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My Test: </w:t>
                            </w:r>
                            <w: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Part I: </w:t>
                            </w:r>
                            <w:r w:rsidR="00723C90" w:rsidRPr="00723C90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Underline the conjunctions in sentences 1-4 below. </w:t>
                            </w:r>
                          </w:p>
                          <w:p w:rsidR="00723C90" w:rsidRPr="00723C90" w:rsidRDefault="00723C90" w:rsidP="00723C9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1. Because we had forgotten the fish food, we had some hungry fish in the tank.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2. The shrimp and the jellyfish were hard to see in the murky water.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3. Those fish are not usually attacked because other fish know they are poisonous.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4. When you get to the river, you should see if the tadpoles are still there.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Use one of the interjections below to fill in the blanks.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What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Stop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Oh, no 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Wow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bookmarkStart w:id="0" w:name="_GoBack"/>
                            <w:bookmarkEnd w:id="0"/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Great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5. _____________! The hungriest person I know is headed this way. </w:t>
                            </w: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Pr="00723C90" w:rsidRDefault="00723C90" w:rsidP="00723C90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6. _____________, I can't go a step farther without some lunch. </w:t>
                            </w:r>
                          </w:p>
                          <w:p w:rsidR="00723C90" w:rsidRDefault="00723C90" w:rsidP="00723C9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723C90" w:rsidRDefault="00723C90" w:rsidP="00723C9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2706E2" w:rsidRPr="00723C90" w:rsidRDefault="00723C90" w:rsidP="00723C9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723C90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7. _____________? Are we really out of ketchup?</w:t>
                            </w:r>
                          </w:p>
                          <w:p w:rsidR="002706E2" w:rsidRPr="00723C90" w:rsidRDefault="002706E2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43.5pt;margin-top:-45.75pt;width:562.9pt;height:4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/2LwIAAFgEAAAOAAAAZHJzL2Uyb0RvYy54bWysVNuO0zAQfUfiHyy/06SX7HajpqulSxHS&#10;cpF2+QDHcRILx2Nst0n5esZOWyLgCZEHy+MZH8+cM5PN/dApchTWSdAFnc9SSoTmUEndFPTry/7N&#10;mhLnma6YAi0KehKO3m9fv9r0JhcLaEFVwhIE0S7vTUFb702eJI63omNuBkZodNZgO+bRtE1SWdYj&#10;eqeSRZreJD3Yyljgwjk8fRyddBvx61pw/7munfBEFRRz83G1cS3Dmmw3LG8sM63k5zTYP2TRManx&#10;0SvUI/OMHKz8A6qT3IKD2s84dAnUteQi1oDVzNPfqnlumRGxFiTHmStN7v/B8k/HL5bICrWjRLMO&#10;JXoRgydvYSA3gZ3euByDng2G+QGPQ2So1Jkn4N8c0bBrmW7Eg7XQt4JVmN083EwmV0ccF0DK/iNU&#10;+Aw7eIhAQ227AIhkEERHlU5XZUIqHA9v56v1eokujr5smS3TLGqXsPxy3Vjn3wvoSNgU1KL0EZ4d&#10;n5wP6bD8EhLTByWrvVQqGrYpd8qSI8M22ccvVoBVTsOUJn1B77JFNjIw9bkpRBq/v0F00mO/K9kV&#10;dH0NYnng7Z2uYjd6JtW4x5SVPhMZuBtZ9EM5RMVWF31KqE7IrIWxvXEccdOC/UFJj61dUPf9wKyg&#10;RH3QqM7dfLUKsxCNVXa7QMNOPeXUwzRHqIJ6Ssbtzo/zczBWNi2+NPaDhgdUtJaR6yD9mNU5fWzf&#10;KMF51MJ8TO0Y9euHsP0JAAD//wMAUEsDBBQABgAIAAAAIQCqQxI54gAAAAwBAAAPAAAAZHJzL2Rv&#10;d25yZXYueG1sTI9BT8MwDIXvSPyHyEhc0JaOsbUrTSeEBIIbjGlcs9ZrKxKnJFlX/j3eCW6239Pz&#10;94r1aI0Y0IfOkYLZNAGBVLm6o0bB9uNpkoEIUVOtjSNU8IMB1uXlRaHz2p3oHYdNbASHUMi1gjbG&#10;PpcyVC1aHaauR2Lt4LzVkVffyNrrE4dbI2+TZCmt7og/tLrHxxarr83RKsjuXobP8Dp/21XLg1nF&#10;m3R4/vZKXV+ND/cgIo7xzwxnfEaHkpn27kh1EEbBJEu5S+RhNVuAODuSecZt9grSBZ9kWcj/Jcpf&#10;AAAA//8DAFBLAQItABQABgAIAAAAIQC2gziS/gAAAOEBAAATAAAAAAAAAAAAAAAAAAAAAABbQ29u&#10;dGVudF9UeXBlc10ueG1sUEsBAi0AFAAGAAgAAAAhADj9If/WAAAAlAEAAAsAAAAAAAAAAAAAAAAA&#10;LwEAAF9yZWxzLy5yZWxzUEsBAi0AFAAGAAgAAAAhAB9ur/YvAgAAWAQAAA4AAAAAAAAAAAAAAAAA&#10;LgIAAGRycy9lMm9Eb2MueG1sUEsBAi0AFAAGAAgAAAAhAKpDEjniAAAADAEAAA8AAAAAAAAAAAAA&#10;AAAAiQQAAGRycy9kb3ducmV2LnhtbFBLBQYAAAAABAAEAPMAAACYBQAAAAA=&#10;">
                <v:textbox>
                  <w:txbxContent>
                    <w:p w:rsidR="00723C90" w:rsidRDefault="002706E2" w:rsidP="00723C9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F237DF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My Test: </w:t>
                      </w:r>
                      <w: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Part I: </w:t>
                      </w:r>
                      <w:r w:rsidR="00723C90" w:rsidRPr="00723C90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Underline the conjunctions in sentences 1-4 below. </w:t>
                      </w:r>
                    </w:p>
                    <w:p w:rsidR="00723C90" w:rsidRPr="00723C90" w:rsidRDefault="00723C90" w:rsidP="00723C9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1. Because we had forgotten the fish food, we had some hungry fish in the tank.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2. The shrimp and the jellyfish were hard to see in the murky water.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3. Those fish are not usually attacked because other fish know they are poisonous.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4. When you get to the river, you should see if the tadpoles are still there.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Use one of the interjections below to fill in the blanks.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What</w:t>
                      </w:r>
                      <w:r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Stop</w:t>
                      </w:r>
                      <w:r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Oh, no </w:t>
                      </w:r>
                      <w:r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Wow</w:t>
                      </w:r>
                      <w:r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bookmarkStart w:id="1" w:name="_GoBack"/>
                      <w:bookmarkEnd w:id="1"/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Great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5. _____________! The hungriest person I know is headed this way. </w:t>
                      </w: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Pr="00723C90" w:rsidRDefault="00723C90" w:rsidP="00723C90">
                      <w:pPr>
                        <w:spacing w:after="0" w:line="240" w:lineRule="auto"/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6. _____________, I can't go a step farther without some lunch. </w:t>
                      </w:r>
                    </w:p>
                    <w:p w:rsidR="00723C90" w:rsidRDefault="00723C90" w:rsidP="00723C9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723C90" w:rsidRDefault="00723C90" w:rsidP="00723C9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2706E2" w:rsidRPr="00723C90" w:rsidRDefault="00723C90" w:rsidP="00723C90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723C90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7. _____________? Are we really out of ketchup?</w:t>
                      </w:r>
                    </w:p>
                    <w:p w:rsidR="002706E2" w:rsidRPr="00723C90" w:rsidRDefault="002706E2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33B4" w:rsidRDefault="008033B4"/>
    <w:sectPr w:rsidR="008033B4" w:rsidSect="00803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2A30"/>
    <w:multiLevelType w:val="hybridMultilevel"/>
    <w:tmpl w:val="48544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136B7"/>
    <w:multiLevelType w:val="hybridMultilevel"/>
    <w:tmpl w:val="8754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63441"/>
    <w:multiLevelType w:val="hybridMultilevel"/>
    <w:tmpl w:val="2766E7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07F10"/>
    <w:multiLevelType w:val="hybridMultilevel"/>
    <w:tmpl w:val="66CE77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87356"/>
    <w:multiLevelType w:val="hybridMultilevel"/>
    <w:tmpl w:val="4496B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E4C47"/>
    <w:multiLevelType w:val="hybridMultilevel"/>
    <w:tmpl w:val="2116B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32F9E"/>
    <w:multiLevelType w:val="hybridMultilevel"/>
    <w:tmpl w:val="AA1E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9A"/>
    <w:rsid w:val="00053E4B"/>
    <w:rsid w:val="001A6FEC"/>
    <w:rsid w:val="002706E2"/>
    <w:rsid w:val="00300E53"/>
    <w:rsid w:val="00302083"/>
    <w:rsid w:val="003F54C9"/>
    <w:rsid w:val="004760F9"/>
    <w:rsid w:val="004C14FA"/>
    <w:rsid w:val="004F2F88"/>
    <w:rsid w:val="005124BC"/>
    <w:rsid w:val="00540BF1"/>
    <w:rsid w:val="005523CA"/>
    <w:rsid w:val="0058719A"/>
    <w:rsid w:val="006F564A"/>
    <w:rsid w:val="00723C90"/>
    <w:rsid w:val="0076568F"/>
    <w:rsid w:val="0079136E"/>
    <w:rsid w:val="007A481A"/>
    <w:rsid w:val="008033B4"/>
    <w:rsid w:val="00876C82"/>
    <w:rsid w:val="008A0333"/>
    <w:rsid w:val="00900F39"/>
    <w:rsid w:val="009A3079"/>
    <w:rsid w:val="00A913DB"/>
    <w:rsid w:val="00B211F8"/>
    <w:rsid w:val="00B25441"/>
    <w:rsid w:val="00B53B36"/>
    <w:rsid w:val="00C82905"/>
    <w:rsid w:val="00D2500C"/>
    <w:rsid w:val="00E00ED7"/>
    <w:rsid w:val="00F2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120337</dc:creator>
  <cp:lastModifiedBy>Siracusa Brittani</cp:lastModifiedBy>
  <cp:revision>3</cp:revision>
  <dcterms:created xsi:type="dcterms:W3CDTF">2012-02-13T01:48:00Z</dcterms:created>
  <dcterms:modified xsi:type="dcterms:W3CDTF">2012-02-13T02:12:00Z</dcterms:modified>
</cp:coreProperties>
</file>